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677" w:rsidRDefault="00A26677" w:rsidP="00720F2B">
      <w:pPr>
        <w:jc w:val="center"/>
        <w:rPr>
          <w:rFonts w:hint="cs"/>
          <w:rtl/>
        </w:rPr>
      </w:pPr>
    </w:p>
    <w:p w:rsidR="00720F2B" w:rsidRDefault="00720F2B" w:rsidP="00720F2B">
      <w:pPr>
        <w:jc w:val="center"/>
        <w:rPr>
          <w:rtl/>
        </w:rPr>
      </w:pPr>
      <w:r>
        <w:rPr>
          <w:rFonts w:hint="cs"/>
          <w:rtl/>
        </w:rPr>
        <w:t xml:space="preserve">המרכז הרפואי "בני ציון", חיפה </w:t>
      </w:r>
    </w:p>
    <w:p w:rsidR="00720F2B" w:rsidRDefault="00720F2B" w:rsidP="002E53A6">
      <w:pPr>
        <w:jc w:val="center"/>
        <w:rPr>
          <w:sz w:val="20"/>
          <w:szCs w:val="20"/>
          <w:u w:val="single"/>
          <w:rtl/>
        </w:rPr>
      </w:pPr>
      <w:r>
        <w:rPr>
          <w:rFonts w:hint="cs"/>
          <w:b/>
          <w:bCs/>
          <w:sz w:val="20"/>
          <w:szCs w:val="20"/>
          <w:u w:val="single"/>
          <w:rtl/>
        </w:rPr>
        <w:t xml:space="preserve">מכרז פומבי מס' </w:t>
      </w:r>
      <w:r w:rsidR="002E53A6">
        <w:rPr>
          <w:rFonts w:hint="cs"/>
          <w:b/>
          <w:bCs/>
          <w:sz w:val="20"/>
          <w:szCs w:val="20"/>
          <w:u w:val="single"/>
          <w:rtl/>
        </w:rPr>
        <w:t>4/2016</w:t>
      </w:r>
    </w:p>
    <w:p w:rsidR="00720F2B" w:rsidRDefault="004A6C90" w:rsidP="002E53A6">
      <w:pPr>
        <w:jc w:val="center"/>
        <w:rPr>
          <w:sz w:val="20"/>
          <w:szCs w:val="20"/>
          <w:rtl/>
        </w:rPr>
      </w:pPr>
      <w:r>
        <w:rPr>
          <w:rFonts w:hint="cs"/>
          <w:b/>
          <w:bCs/>
          <w:u w:val="single"/>
          <w:rtl/>
        </w:rPr>
        <w:t xml:space="preserve">עבודות חשמל </w:t>
      </w:r>
      <w:r w:rsidR="002E53A6">
        <w:rPr>
          <w:rFonts w:hint="cs"/>
          <w:b/>
          <w:bCs/>
          <w:u w:val="single"/>
          <w:rtl/>
        </w:rPr>
        <w:t xml:space="preserve">ותקשורת </w:t>
      </w:r>
      <w:r w:rsidR="002E53A6">
        <w:rPr>
          <w:b/>
          <w:bCs/>
          <w:u w:val="single"/>
          <w:rtl/>
        </w:rPr>
        <w:t>–</w:t>
      </w:r>
      <w:r w:rsidR="002E53A6">
        <w:rPr>
          <w:rFonts w:hint="cs"/>
          <w:b/>
          <w:bCs/>
          <w:u w:val="single"/>
          <w:rtl/>
        </w:rPr>
        <w:t xml:space="preserve"> מטבח </w:t>
      </w:r>
      <w:r w:rsidR="007C7D77">
        <w:rPr>
          <w:rFonts w:hint="cs"/>
          <w:b/>
          <w:bCs/>
          <w:u w:val="single"/>
          <w:rtl/>
        </w:rPr>
        <w:t xml:space="preserve"> </w:t>
      </w:r>
      <w:r w:rsidR="00720F2B">
        <w:rPr>
          <w:sz w:val="20"/>
          <w:szCs w:val="20"/>
          <w:rtl/>
        </w:rPr>
        <w:br/>
      </w:r>
    </w:p>
    <w:p w:rsidR="00720F2B" w:rsidRDefault="00720F2B" w:rsidP="00474BDD">
      <w:pPr>
        <w:rPr>
          <w:rtl/>
        </w:rPr>
      </w:pPr>
      <w:r>
        <w:rPr>
          <w:rFonts w:hint="cs"/>
          <w:rtl/>
        </w:rPr>
        <w:t>אנו מזמינים בזאת קבל</w:t>
      </w:r>
      <w:r w:rsidR="003A5A71">
        <w:rPr>
          <w:rFonts w:hint="cs"/>
          <w:rtl/>
        </w:rPr>
        <w:t>ת</w:t>
      </w:r>
      <w:r>
        <w:rPr>
          <w:rFonts w:hint="cs"/>
          <w:rtl/>
        </w:rPr>
        <w:t xml:space="preserve"> הצעת מחיר לביצוע עבודות</w:t>
      </w:r>
      <w:r w:rsidR="007C7D77">
        <w:rPr>
          <w:rFonts w:hint="cs"/>
          <w:rtl/>
        </w:rPr>
        <w:t xml:space="preserve"> </w:t>
      </w:r>
      <w:r>
        <w:rPr>
          <w:rFonts w:hint="cs"/>
          <w:rtl/>
        </w:rPr>
        <w:t xml:space="preserve">חשמל </w:t>
      </w:r>
      <w:r w:rsidR="00474BDD">
        <w:rPr>
          <w:rFonts w:hint="cs"/>
          <w:rtl/>
        </w:rPr>
        <w:t>ותקשורת במטבח ה</w:t>
      </w:r>
      <w:r w:rsidR="007C7D77">
        <w:rPr>
          <w:rFonts w:hint="cs"/>
          <w:rtl/>
        </w:rPr>
        <w:t xml:space="preserve">מרכז הרפואי </w:t>
      </w:r>
      <w:r>
        <w:rPr>
          <w:rFonts w:hint="cs"/>
          <w:rtl/>
        </w:rPr>
        <w:t xml:space="preserve"> בהתאם לכתב הכמויות, המפרט והשרטוטים שיצורפו לטופסי המכרז.    </w:t>
      </w:r>
    </w:p>
    <w:p w:rsidR="00720F2B" w:rsidRDefault="00720F2B" w:rsidP="00044D38">
      <w:pPr>
        <w:rPr>
          <w:rtl/>
        </w:rPr>
      </w:pPr>
      <w:r>
        <w:rPr>
          <w:rFonts w:hint="cs"/>
          <w:rtl/>
        </w:rPr>
        <w:t xml:space="preserve">את חומר המכרז ניתן לרכוש בביה"ח "בני ציון", חיפה, רח' גולומב 47, במשרד ועדת המכרזים בקומה 6, טל'-04-8359960/9514, תמורת תשלום של   </w:t>
      </w:r>
      <w:r w:rsidR="005E27CA">
        <w:rPr>
          <w:rFonts w:hint="cs"/>
          <w:b/>
          <w:bCs/>
          <w:u w:val="single"/>
          <w:rtl/>
        </w:rPr>
        <w:t>500</w:t>
      </w:r>
      <w:r>
        <w:rPr>
          <w:rFonts w:hint="cs"/>
          <w:rtl/>
        </w:rPr>
        <w:t xml:space="preserve">  ₪, שלא יוחזרו</w:t>
      </w:r>
      <w:r w:rsidR="003A5A71">
        <w:rPr>
          <w:rFonts w:hint="cs"/>
          <w:rtl/>
        </w:rPr>
        <w:t>,</w:t>
      </w:r>
      <w:r>
        <w:rPr>
          <w:rFonts w:hint="cs"/>
          <w:rtl/>
        </w:rPr>
        <w:t xml:space="preserve"> במזומן או בשיק לפקודת המרכז רפואי "בני ציון"  מיום</w:t>
      </w:r>
      <w:r w:rsidR="005E27CA">
        <w:rPr>
          <w:rFonts w:hint="cs"/>
          <w:b/>
          <w:bCs/>
          <w:u w:val="single"/>
          <w:rtl/>
        </w:rPr>
        <w:t xml:space="preserve"> </w:t>
      </w:r>
      <w:r w:rsidR="00044D38">
        <w:rPr>
          <w:rFonts w:hint="cs"/>
          <w:b/>
          <w:bCs/>
          <w:u w:val="single"/>
          <w:rtl/>
        </w:rPr>
        <w:t xml:space="preserve">ראשון 15.5.2016 </w:t>
      </w:r>
      <w:r>
        <w:rPr>
          <w:rFonts w:hint="cs"/>
          <w:rtl/>
        </w:rPr>
        <w:t xml:space="preserve">בין השעות: </w:t>
      </w:r>
      <w:r>
        <w:rPr>
          <w:rFonts w:hint="cs"/>
          <w:b/>
          <w:bCs/>
          <w:u w:val="single"/>
          <w:rtl/>
        </w:rPr>
        <w:t xml:space="preserve">11:00-15:00 </w:t>
      </w:r>
      <w:r>
        <w:rPr>
          <w:rFonts w:hint="cs"/>
          <w:rtl/>
        </w:rPr>
        <w:t>(ניתן לרכוש גם ביום סיור הקבלנים).</w:t>
      </w:r>
    </w:p>
    <w:p w:rsidR="00720F2B" w:rsidRPr="007D0F71" w:rsidRDefault="00720F2B" w:rsidP="00720F2B">
      <w:pPr>
        <w:rPr>
          <w:b/>
          <w:bCs/>
          <w:u w:val="single"/>
          <w:rtl/>
        </w:rPr>
      </w:pPr>
      <w:r w:rsidRPr="007D0F71"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720F2B" w:rsidRDefault="00720F2B" w:rsidP="0009059F">
      <w:pPr>
        <w:ind w:left="509" w:hanging="483"/>
        <w:rPr>
          <w:rtl/>
        </w:rPr>
      </w:pPr>
      <w:r>
        <w:rPr>
          <w:rFonts w:hint="cs"/>
          <w:rtl/>
        </w:rPr>
        <w:t xml:space="preserve">1. </w:t>
      </w:r>
      <w:r>
        <w:rPr>
          <w:rFonts w:hint="cs"/>
          <w:rtl/>
        </w:rPr>
        <w:tab/>
        <w:t>רכישה וקבלת חומר המכרז על כל נספחיו.</w:t>
      </w:r>
    </w:p>
    <w:p w:rsidR="00720F2B" w:rsidRDefault="00720F2B" w:rsidP="00044D38">
      <w:pPr>
        <w:numPr>
          <w:ilvl w:val="0"/>
          <w:numId w:val="2"/>
        </w:numPr>
        <w:tabs>
          <w:tab w:val="clear" w:pos="720"/>
          <w:tab w:val="num" w:pos="509"/>
        </w:tabs>
        <w:ind w:left="509" w:hanging="483"/>
        <w:rPr>
          <w:rtl/>
        </w:rPr>
      </w:pPr>
      <w:r>
        <w:rPr>
          <w:rFonts w:hint="cs"/>
          <w:rtl/>
        </w:rPr>
        <w:t xml:space="preserve">על המציע לצרף ערבות בנקאית בגובה </w:t>
      </w:r>
      <w:r w:rsidR="007C7D77">
        <w:rPr>
          <w:rFonts w:hint="cs"/>
          <w:b/>
          <w:bCs/>
          <w:u w:val="single"/>
          <w:rtl/>
        </w:rPr>
        <w:t>1</w:t>
      </w:r>
      <w:r w:rsidR="004A6C90" w:rsidRPr="004A6C90">
        <w:rPr>
          <w:rFonts w:hint="cs"/>
          <w:b/>
          <w:bCs/>
          <w:u w:val="single"/>
          <w:rtl/>
        </w:rPr>
        <w:t>0,000 ₪</w:t>
      </w:r>
      <w:r w:rsidR="004A6C90">
        <w:rPr>
          <w:rFonts w:hint="cs"/>
          <w:rtl/>
        </w:rPr>
        <w:t xml:space="preserve"> </w:t>
      </w:r>
      <w:r w:rsidR="003A5A71">
        <w:rPr>
          <w:rFonts w:hint="cs"/>
          <w:rtl/>
        </w:rPr>
        <w:t xml:space="preserve"> (</w:t>
      </w:r>
      <w:r w:rsidR="007C7D77">
        <w:rPr>
          <w:rFonts w:hint="cs"/>
          <w:rtl/>
        </w:rPr>
        <w:t xml:space="preserve">עשרת אלפים </w:t>
      </w:r>
      <w:r w:rsidR="003A5A71">
        <w:rPr>
          <w:rFonts w:hint="cs"/>
          <w:rtl/>
        </w:rPr>
        <w:t xml:space="preserve">₪) שתהה בתוקף                      </w:t>
      </w:r>
      <w:r>
        <w:rPr>
          <w:rFonts w:hint="cs"/>
          <w:rtl/>
        </w:rPr>
        <w:t xml:space="preserve">   </w:t>
      </w:r>
      <w:r>
        <w:rPr>
          <w:rFonts w:hint="cs"/>
          <w:b/>
          <w:bCs/>
          <w:u w:val="single"/>
          <w:rtl/>
        </w:rPr>
        <w:t xml:space="preserve">עד לתאריך </w:t>
      </w:r>
      <w:r w:rsidR="00044D38">
        <w:rPr>
          <w:rFonts w:hint="cs"/>
          <w:b/>
          <w:bCs/>
          <w:u w:val="single"/>
          <w:rtl/>
        </w:rPr>
        <w:t>15</w:t>
      </w:r>
      <w:r w:rsidR="007C7D77">
        <w:rPr>
          <w:rFonts w:hint="cs"/>
          <w:b/>
          <w:bCs/>
          <w:u w:val="single"/>
          <w:rtl/>
        </w:rPr>
        <w:t>.8.2016</w:t>
      </w:r>
      <w:r>
        <w:rPr>
          <w:rFonts w:hint="cs"/>
          <w:b/>
          <w:bCs/>
          <w:u w:val="single"/>
          <w:rtl/>
        </w:rPr>
        <w:t>.</w:t>
      </w:r>
      <w:r>
        <w:rPr>
          <w:rFonts w:hint="cs"/>
          <w:rtl/>
        </w:rPr>
        <w:t xml:space="preserve"> </w:t>
      </w:r>
    </w:p>
    <w:p w:rsidR="00720F2B" w:rsidRDefault="00720F2B" w:rsidP="00474BDD">
      <w:pPr>
        <w:numPr>
          <w:ilvl w:val="0"/>
          <w:numId w:val="2"/>
        </w:numPr>
        <w:tabs>
          <w:tab w:val="clear" w:pos="720"/>
        </w:tabs>
        <w:ind w:left="566" w:hanging="540"/>
        <w:rPr>
          <w:rtl/>
        </w:rPr>
      </w:pPr>
      <w:r>
        <w:rPr>
          <w:rFonts w:hint="cs"/>
          <w:rtl/>
        </w:rPr>
        <w:t>ההצעה בצירוף כל הטפסים הנלווים תוגש במעטפה המצורפת, שעליה ירשם מכרז</w:t>
      </w:r>
      <w:r>
        <w:rPr>
          <w:rFonts w:hint="cs"/>
          <w:rtl/>
        </w:rPr>
        <w:br/>
      </w:r>
      <w:r w:rsidR="00474BDD">
        <w:rPr>
          <w:rFonts w:hint="cs"/>
          <w:b/>
          <w:bCs/>
          <w:u w:val="single"/>
          <w:rtl/>
        </w:rPr>
        <w:t>4</w:t>
      </w:r>
      <w:r w:rsidR="007C7D77">
        <w:rPr>
          <w:rFonts w:hint="cs"/>
          <w:b/>
          <w:bCs/>
          <w:u w:val="single"/>
          <w:rtl/>
        </w:rPr>
        <w:t>/2016</w:t>
      </w:r>
      <w:r>
        <w:rPr>
          <w:rFonts w:hint="cs"/>
          <w:rtl/>
        </w:rPr>
        <w:t xml:space="preserve"> , ותושם בתיבת המכרזים שנמצאת בקומה 6 במזכירות, עד יום</w:t>
      </w:r>
      <w:r>
        <w:rPr>
          <w:rFonts w:hint="cs"/>
          <w:b/>
          <w:bCs/>
          <w:rtl/>
        </w:rPr>
        <w:t xml:space="preserve"> </w:t>
      </w:r>
      <w:r>
        <w:rPr>
          <w:b/>
          <w:bCs/>
          <w:u w:val="single"/>
          <w:rtl/>
        </w:rPr>
        <w:br/>
      </w:r>
      <w:r w:rsidR="00355447">
        <w:rPr>
          <w:rFonts w:hint="cs"/>
          <w:b/>
          <w:bCs/>
          <w:u w:val="single"/>
          <w:rtl/>
        </w:rPr>
        <w:t xml:space="preserve">ראשון ה </w:t>
      </w:r>
      <w:r w:rsidR="00355447">
        <w:rPr>
          <w:b/>
          <w:bCs/>
          <w:u w:val="single"/>
          <w:rtl/>
        </w:rPr>
        <w:t>–</w:t>
      </w:r>
      <w:r w:rsidR="00355447">
        <w:rPr>
          <w:rFonts w:hint="cs"/>
          <w:b/>
          <w:bCs/>
          <w:u w:val="single"/>
          <w:rtl/>
        </w:rPr>
        <w:t xml:space="preserve"> 29.5.2016.</w:t>
      </w:r>
      <w:r w:rsidR="00044D38">
        <w:rPr>
          <w:rFonts w:hint="cs"/>
          <w:b/>
          <w:bCs/>
          <w:u w:val="single"/>
          <w:rtl/>
        </w:rPr>
        <w:t xml:space="preserve"> </w:t>
      </w:r>
    </w:p>
    <w:p w:rsidR="00720F2B" w:rsidRPr="008A0B8F" w:rsidRDefault="00720F2B" w:rsidP="00474BDD">
      <w:pPr>
        <w:ind w:left="509" w:hanging="567"/>
      </w:pPr>
      <w:r>
        <w:rPr>
          <w:rFonts w:hint="cs"/>
          <w:rtl/>
        </w:rPr>
        <w:t xml:space="preserve">4.        הקבלן חייב להיות בעל ניסיון מוכח </w:t>
      </w:r>
      <w:r w:rsidR="00474BDD">
        <w:rPr>
          <w:rFonts w:hint="cs"/>
          <w:rtl/>
        </w:rPr>
        <w:t xml:space="preserve">כי ביצע בעצמו (ללא קבלני משנה) </w:t>
      </w:r>
      <w:r w:rsidR="007B5C8C">
        <w:rPr>
          <w:rFonts w:hint="cs"/>
          <w:rtl/>
        </w:rPr>
        <w:t xml:space="preserve">3 </w:t>
      </w:r>
      <w:r w:rsidR="00474BDD">
        <w:rPr>
          <w:rFonts w:hint="cs"/>
          <w:rtl/>
        </w:rPr>
        <w:t>פרויקטים בב</w:t>
      </w:r>
      <w:r w:rsidR="001C0C16">
        <w:rPr>
          <w:rFonts w:hint="cs"/>
          <w:rtl/>
        </w:rPr>
        <w:t>תי חולים</w:t>
      </w:r>
      <w:r w:rsidR="007B5C8C">
        <w:rPr>
          <w:rFonts w:hint="cs"/>
          <w:rtl/>
        </w:rPr>
        <w:t xml:space="preserve"> בהיקף של 2 מיליון ₪ כל אחד</w:t>
      </w:r>
      <w:bookmarkStart w:id="0" w:name="_GoBack"/>
      <w:bookmarkEnd w:id="0"/>
      <w:r w:rsidR="0022721A">
        <w:rPr>
          <w:rFonts w:hint="cs"/>
          <w:rtl/>
        </w:rPr>
        <w:t>.</w:t>
      </w:r>
      <w:r w:rsidR="001C0C16">
        <w:rPr>
          <w:rFonts w:hint="cs"/>
          <w:rtl/>
        </w:rPr>
        <w:t xml:space="preserve">  </w:t>
      </w:r>
      <w:r>
        <w:rPr>
          <w:rFonts w:hint="cs"/>
          <w:rtl/>
        </w:rPr>
        <w:t xml:space="preserve">  </w:t>
      </w:r>
    </w:p>
    <w:p w:rsidR="00720F2B" w:rsidRDefault="0022600E" w:rsidP="00474BDD">
      <w:pPr>
        <w:tabs>
          <w:tab w:val="left" w:pos="509"/>
        </w:tabs>
        <w:ind w:left="-58"/>
      </w:pPr>
      <w:r>
        <w:rPr>
          <w:rFonts w:hint="cs"/>
          <w:rtl/>
        </w:rPr>
        <w:t>5.</w:t>
      </w:r>
      <w:r w:rsidR="00720F2B">
        <w:rPr>
          <w:rFonts w:hint="cs"/>
          <w:rtl/>
        </w:rPr>
        <w:tab/>
        <w:t>על הקבלן להיות רשום בפנקס הקבלנים בסיווג 160 א-</w:t>
      </w:r>
      <w:r w:rsidR="007C7D77">
        <w:rPr>
          <w:rFonts w:hint="cs"/>
          <w:rtl/>
        </w:rPr>
        <w:t>5</w:t>
      </w:r>
      <w:r w:rsidR="006674BF">
        <w:rPr>
          <w:rFonts w:hint="cs"/>
          <w:rtl/>
        </w:rPr>
        <w:t>.</w:t>
      </w:r>
      <w:r w:rsidR="00720F2B">
        <w:rPr>
          <w:rFonts w:hint="cs"/>
          <w:rtl/>
        </w:rPr>
        <w:t xml:space="preserve"> </w:t>
      </w:r>
    </w:p>
    <w:p w:rsidR="00720F2B" w:rsidRPr="006674BF" w:rsidRDefault="00720F2B" w:rsidP="00474BDD">
      <w:pPr>
        <w:numPr>
          <w:ilvl w:val="0"/>
          <w:numId w:val="1"/>
        </w:numPr>
        <w:tabs>
          <w:tab w:val="clear" w:pos="720"/>
          <w:tab w:val="num" w:pos="509"/>
        </w:tabs>
        <w:ind w:hanging="778"/>
      </w:pPr>
      <w:r w:rsidRPr="006674BF">
        <w:rPr>
          <w:rFonts w:hint="cs"/>
          <w:rtl/>
        </w:rPr>
        <w:t xml:space="preserve">על הקבלן להיות בעל סיווג כוכבית (מוכר לעבודות ממשלתיות) לסיווג האמור לעיל. </w:t>
      </w:r>
    </w:p>
    <w:p w:rsidR="0022721A" w:rsidRPr="0022721A" w:rsidRDefault="00720F2B" w:rsidP="0022721A">
      <w:pPr>
        <w:numPr>
          <w:ilvl w:val="0"/>
          <w:numId w:val="1"/>
        </w:numPr>
        <w:tabs>
          <w:tab w:val="clear" w:pos="720"/>
          <w:tab w:val="num" w:pos="509"/>
        </w:tabs>
        <w:ind w:left="509" w:hanging="567"/>
      </w:pPr>
      <w:r w:rsidRPr="00F4295D">
        <w:rPr>
          <w:rFonts w:hint="cs"/>
          <w:rtl/>
        </w:rPr>
        <w:t xml:space="preserve">על המציע לצרף להצעתו </w:t>
      </w:r>
      <w:r w:rsidR="001C0C16" w:rsidRPr="00F4295D">
        <w:rPr>
          <w:rFonts w:hint="cs"/>
          <w:rtl/>
        </w:rPr>
        <w:t xml:space="preserve">כל האישורים הדרושים לפי חוק עסקאות גופים ציבוריים </w:t>
      </w:r>
      <w:r w:rsidR="00474BDD">
        <w:rPr>
          <w:rtl/>
        </w:rPr>
        <w:br/>
      </w:r>
      <w:proofErr w:type="spellStart"/>
      <w:r w:rsidR="001C0C16" w:rsidRPr="00F4295D">
        <w:rPr>
          <w:rFonts w:hint="cs"/>
          <w:rtl/>
        </w:rPr>
        <w:t>התשל"ו</w:t>
      </w:r>
      <w:proofErr w:type="spellEnd"/>
      <w:r w:rsidR="001C0C16">
        <w:rPr>
          <w:rFonts w:hint="cs"/>
          <w:rtl/>
        </w:rPr>
        <w:t xml:space="preserve"> </w:t>
      </w:r>
      <w:r w:rsidR="001C0C16">
        <w:rPr>
          <w:rtl/>
        </w:rPr>
        <w:t>–</w:t>
      </w:r>
      <w:r w:rsidR="001C0C16">
        <w:rPr>
          <w:rFonts w:hint="cs"/>
          <w:rtl/>
        </w:rPr>
        <w:t xml:space="preserve"> 1976. </w:t>
      </w:r>
    </w:p>
    <w:p w:rsidR="00720F2B" w:rsidRPr="006674BF" w:rsidRDefault="006674BF" w:rsidP="0022721A">
      <w:pPr>
        <w:numPr>
          <w:ilvl w:val="0"/>
          <w:numId w:val="1"/>
        </w:numPr>
        <w:tabs>
          <w:tab w:val="clear" w:pos="720"/>
          <w:tab w:val="num" w:pos="509"/>
        </w:tabs>
        <w:ind w:left="509" w:hanging="567"/>
      </w:pPr>
      <w:r w:rsidRPr="006674BF">
        <w:rPr>
          <w:rFonts w:hint="cs"/>
          <w:rtl/>
        </w:rPr>
        <w:t xml:space="preserve">על המציע לצרף </w:t>
      </w:r>
      <w:r w:rsidR="00474BDD">
        <w:rPr>
          <w:rFonts w:hint="cs"/>
          <w:rtl/>
        </w:rPr>
        <w:t>אישור שקבלן החשמל עובד עם מפעלים יצרניי  לוחות חשמל בעל</w:t>
      </w:r>
      <w:r w:rsidR="0022721A">
        <w:rPr>
          <w:rFonts w:hint="cs"/>
          <w:rtl/>
        </w:rPr>
        <w:t>י</w:t>
      </w:r>
      <w:r w:rsidR="00474BDD">
        <w:rPr>
          <w:rFonts w:hint="cs"/>
          <w:rtl/>
        </w:rPr>
        <w:t xml:space="preserve"> הסמכה לתקן 2000 </w:t>
      </w:r>
      <w:r w:rsidR="00474BDD">
        <w:rPr>
          <w:rtl/>
        </w:rPr>
        <w:t>–</w:t>
      </w:r>
      <w:r w:rsidR="00474BDD">
        <w:rPr>
          <w:rFonts w:hint="cs"/>
          <w:rtl/>
        </w:rPr>
        <w:t xml:space="preserve"> 9001 </w:t>
      </w:r>
      <w:r w:rsidR="00474BDD">
        <w:t xml:space="preserve">ISO </w:t>
      </w:r>
      <w:r w:rsidRPr="006674BF">
        <w:rPr>
          <w:rFonts w:hint="cs"/>
          <w:rtl/>
        </w:rPr>
        <w:t xml:space="preserve"> </w:t>
      </w:r>
      <w:r w:rsidR="00474BDD">
        <w:rPr>
          <w:rFonts w:hint="cs"/>
          <w:rtl/>
        </w:rPr>
        <w:t xml:space="preserve"> והלוחות מבוצעים על פי תקן  61439 ומסוג </w:t>
      </w:r>
      <w:r w:rsidR="00474BDD">
        <w:t xml:space="preserve">TTA </w:t>
      </w:r>
      <w:r w:rsidR="00474BDD">
        <w:rPr>
          <w:rFonts w:hint="cs"/>
          <w:rtl/>
        </w:rPr>
        <w:t xml:space="preserve">. 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left="509" w:hanging="483"/>
      </w:pPr>
      <w:r w:rsidRPr="006674BF">
        <w:rPr>
          <w:rFonts w:hint="cs"/>
          <w:rtl/>
        </w:rPr>
        <w:t>המזמין ו/או נציגיו כגון המפקח ו/או המתכנן יהיה רשאי לבדוק את הנ"ל, לאשר או לפסול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בהתאם לשיקול דעתו.    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720F2B" w:rsidRPr="00F4295D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 w:rsidRPr="00F4295D">
        <w:rPr>
          <w:rFonts w:hint="cs"/>
          <w:rtl/>
        </w:rPr>
        <w:t>אין אנו מתחייבים לבחור בהצעה הזולה ביותר, אלא ע"פ אמות המידה שיצורפו למכרז.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>
        <w:rPr>
          <w:rFonts w:hint="cs"/>
          <w:rtl/>
        </w:rPr>
        <w:t xml:space="preserve">סיור קבלנים, </w:t>
      </w:r>
      <w:r>
        <w:rPr>
          <w:rFonts w:hint="cs"/>
          <w:b/>
          <w:bCs/>
          <w:u w:val="single"/>
          <w:rtl/>
        </w:rPr>
        <w:t>השתתפות חובה</w:t>
      </w:r>
      <w:r>
        <w:rPr>
          <w:rFonts w:hint="cs"/>
          <w:rtl/>
        </w:rPr>
        <w:t xml:space="preserve"> (קבלן שלא ישתתף הצעתו תיפסל על הסף) יערך </w:t>
      </w:r>
    </w:p>
    <w:p w:rsidR="00720F2B" w:rsidRDefault="00355447" w:rsidP="00474BDD">
      <w:pPr>
        <w:ind w:left="509"/>
        <w:rPr>
          <w:rtl/>
        </w:rPr>
      </w:pPr>
      <w:r>
        <w:rPr>
          <w:rFonts w:hint="cs"/>
          <w:b/>
          <w:bCs/>
          <w:u w:val="single"/>
          <w:rtl/>
        </w:rPr>
        <w:t xml:space="preserve">ביום ראשון ה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15.5.2016 בשעה </w:t>
      </w:r>
      <w:r w:rsidR="00474BDD">
        <w:rPr>
          <w:rFonts w:hint="cs"/>
          <w:b/>
          <w:bCs/>
          <w:u w:val="single"/>
          <w:rtl/>
        </w:rPr>
        <w:t>12</w:t>
      </w:r>
      <w:r>
        <w:rPr>
          <w:rFonts w:hint="cs"/>
          <w:b/>
          <w:bCs/>
          <w:u w:val="single"/>
          <w:rtl/>
        </w:rPr>
        <w:t>:00.</w:t>
      </w:r>
      <w:r w:rsidR="00720F2B">
        <w:rPr>
          <w:rFonts w:hint="cs"/>
          <w:rtl/>
        </w:rPr>
        <w:t xml:space="preserve"> נפגשים בכניסה לבית החולים, ליד המודיעין.</w:t>
      </w:r>
    </w:p>
    <w:p w:rsidR="00720F2B" w:rsidRDefault="00720F2B" w:rsidP="006674BF">
      <w:pPr>
        <w:ind w:left="509" w:hanging="483"/>
        <w:rPr>
          <w:rtl/>
        </w:rPr>
      </w:pPr>
      <w:r>
        <w:rPr>
          <w:rFonts w:hint="cs"/>
          <w:rtl/>
        </w:rPr>
        <w:t>1</w:t>
      </w:r>
      <w:r w:rsidR="006674BF">
        <w:rPr>
          <w:rFonts w:hint="cs"/>
          <w:rtl/>
        </w:rPr>
        <w:t>2</w:t>
      </w:r>
      <w:r>
        <w:rPr>
          <w:rFonts w:hint="cs"/>
          <w:rtl/>
        </w:rPr>
        <w:t>.</w:t>
      </w:r>
      <w:r>
        <w:rPr>
          <w:rFonts w:hint="cs"/>
          <w:rtl/>
        </w:rPr>
        <w:tab/>
        <w:t xml:space="preserve">תינתן העדפה לטובין מתוצרת הארץ מאושר ע"י רואה חשבון וזאת בהתאם לתקנות חובת המכרזים תשנ"ה 1995. </w:t>
      </w:r>
    </w:p>
    <w:p w:rsidR="00720F2B" w:rsidRDefault="00720F2B" w:rsidP="006674BF">
      <w:pPr>
        <w:tabs>
          <w:tab w:val="left" w:pos="509"/>
        </w:tabs>
        <w:ind w:left="509" w:hanging="483"/>
        <w:rPr>
          <w:rtl/>
        </w:rPr>
      </w:pPr>
      <w:r>
        <w:rPr>
          <w:rFonts w:hint="cs"/>
          <w:rtl/>
        </w:rPr>
        <w:t>1</w:t>
      </w:r>
      <w:r w:rsidR="006674BF">
        <w:rPr>
          <w:rFonts w:hint="cs"/>
          <w:rtl/>
        </w:rPr>
        <w:t>3</w:t>
      </w:r>
      <w:r>
        <w:rPr>
          <w:rFonts w:hint="cs"/>
          <w:rtl/>
        </w:rPr>
        <w:t>.</w:t>
      </w:r>
      <w:r>
        <w:rPr>
          <w:rFonts w:hint="cs"/>
          <w:rtl/>
        </w:rPr>
        <w:tab/>
        <w:t>במקרה שיש סתירה כלשהיא בין  מודעה זו לבין מסמכי המכרז, האמור במסמכי המכרז קובע.</w:t>
      </w:r>
    </w:p>
    <w:p w:rsidR="00720F2B" w:rsidRDefault="00720F2B" w:rsidP="00474BDD">
      <w:pPr>
        <w:ind w:left="509" w:hanging="483"/>
        <w:rPr>
          <w:rtl/>
        </w:rPr>
      </w:pPr>
      <w:r>
        <w:rPr>
          <w:rFonts w:hint="cs"/>
          <w:rtl/>
        </w:rPr>
        <w:t>1</w:t>
      </w:r>
      <w:r w:rsidR="006674BF">
        <w:rPr>
          <w:rFonts w:hint="cs"/>
          <w:rtl/>
        </w:rPr>
        <w:t>4</w:t>
      </w:r>
      <w:r>
        <w:rPr>
          <w:rFonts w:hint="cs"/>
          <w:rtl/>
        </w:rPr>
        <w:t xml:space="preserve">.  </w:t>
      </w:r>
      <w:r>
        <w:rPr>
          <w:rFonts w:hint="cs"/>
          <w:rtl/>
        </w:rPr>
        <w:tab/>
        <w:t xml:space="preserve">לשם קבלת פרטים טכניים נוספים ניתן לפנות למתכנן </w:t>
      </w:r>
      <w:r>
        <w:rPr>
          <w:rtl/>
        </w:rPr>
        <w:t>–</w:t>
      </w:r>
      <w:r>
        <w:rPr>
          <w:rFonts w:hint="cs"/>
          <w:rtl/>
        </w:rPr>
        <w:t xml:space="preserve"> מר </w:t>
      </w:r>
      <w:proofErr w:type="spellStart"/>
      <w:r w:rsidR="00474BDD">
        <w:rPr>
          <w:rFonts w:hint="cs"/>
          <w:rtl/>
        </w:rPr>
        <w:t>קוסטנטין</w:t>
      </w:r>
      <w:proofErr w:type="spellEnd"/>
      <w:r>
        <w:rPr>
          <w:rFonts w:hint="cs"/>
          <w:rtl/>
        </w:rPr>
        <w:t xml:space="preserve">  </w:t>
      </w:r>
      <w:r>
        <w:rPr>
          <w:rtl/>
        </w:rPr>
        <w:br/>
      </w:r>
      <w:r>
        <w:rPr>
          <w:rFonts w:hint="cs"/>
          <w:rtl/>
        </w:rPr>
        <w:t xml:space="preserve">בפלאפון: </w:t>
      </w:r>
      <w:r w:rsidR="00474BDD">
        <w:rPr>
          <w:rFonts w:hint="cs"/>
          <w:rtl/>
        </w:rPr>
        <w:t>052-6886186</w:t>
      </w:r>
      <w:r>
        <w:rPr>
          <w:rFonts w:hint="cs"/>
          <w:rtl/>
        </w:rPr>
        <w:t xml:space="preserve"> ובכל שאלה נוספת ניתן לפנות למר </w:t>
      </w:r>
      <w:r w:rsidR="00623817">
        <w:rPr>
          <w:rFonts w:hint="cs"/>
          <w:rtl/>
        </w:rPr>
        <w:t>אורי רוזן</w:t>
      </w:r>
      <w:r>
        <w:rPr>
          <w:rFonts w:hint="cs"/>
          <w:rtl/>
        </w:rPr>
        <w:t xml:space="preserve">, מהנדס ביה"ח בפלאפון:  </w:t>
      </w:r>
      <w:r w:rsidR="00623817">
        <w:rPr>
          <w:rFonts w:hint="cs"/>
          <w:rtl/>
        </w:rPr>
        <w:t>050-7101575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</w:p>
    <w:p w:rsidR="00720F2B" w:rsidRDefault="00720F2B" w:rsidP="00720F2B">
      <w:pPr>
        <w:ind w:left="746" w:hanging="720"/>
        <w:rPr>
          <w:rtl/>
        </w:rPr>
      </w:pPr>
    </w:p>
    <w:p w:rsidR="004B3A36" w:rsidRDefault="004B3A36"/>
    <w:sectPr w:rsidR="004B3A36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E64C0"/>
    <w:multiLevelType w:val="hybridMultilevel"/>
    <w:tmpl w:val="3216F4E0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9B5494A"/>
    <w:multiLevelType w:val="hybridMultilevel"/>
    <w:tmpl w:val="D7BE1FEA"/>
    <w:lvl w:ilvl="0" w:tplc="25C6A8B6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F2B"/>
    <w:rsid w:val="00044D38"/>
    <w:rsid w:val="0009059F"/>
    <w:rsid w:val="001C0C16"/>
    <w:rsid w:val="0022600E"/>
    <w:rsid w:val="0022721A"/>
    <w:rsid w:val="002738D0"/>
    <w:rsid w:val="002D51E7"/>
    <w:rsid w:val="002E53A6"/>
    <w:rsid w:val="00355447"/>
    <w:rsid w:val="003A5A71"/>
    <w:rsid w:val="003F1285"/>
    <w:rsid w:val="00474BDD"/>
    <w:rsid w:val="004758C2"/>
    <w:rsid w:val="004A6C90"/>
    <w:rsid w:val="004B030C"/>
    <w:rsid w:val="004B3A36"/>
    <w:rsid w:val="005E27CA"/>
    <w:rsid w:val="00623817"/>
    <w:rsid w:val="006674BF"/>
    <w:rsid w:val="006D60E4"/>
    <w:rsid w:val="00720F2B"/>
    <w:rsid w:val="007B5C8C"/>
    <w:rsid w:val="007C7D77"/>
    <w:rsid w:val="00A26677"/>
    <w:rsid w:val="00AB2AB4"/>
    <w:rsid w:val="00F4295D"/>
    <w:rsid w:val="00F52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F2B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F2B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350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מזרחי</dc:creator>
  <cp:lastModifiedBy>אתי מזרחי</cp:lastModifiedBy>
  <cp:revision>5</cp:revision>
  <cp:lastPrinted>2016-05-04T11:35:00Z</cp:lastPrinted>
  <dcterms:created xsi:type="dcterms:W3CDTF">2016-05-04T11:26:00Z</dcterms:created>
  <dcterms:modified xsi:type="dcterms:W3CDTF">2016-05-08T10:16:00Z</dcterms:modified>
</cp:coreProperties>
</file>